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firstLine="1265" w:firstLineChars="600"/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七年级语文上册</w:t>
      </w:r>
      <w:r>
        <w:rPr>
          <w:rFonts w:hint="eastAsia"/>
          <w:b/>
          <w:bCs/>
          <w:lang w:val="en-US" w:eastAsia="zh-CN"/>
        </w:rPr>
        <w:t xml:space="preserve">3.1 </w:t>
      </w:r>
      <w:r>
        <w:rPr>
          <w:rFonts w:hint="eastAsia"/>
          <w:b/>
          <w:bCs/>
        </w:rPr>
        <w:t>从百草园到三昧书屋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1．下列各组词语中加</w:t>
      </w:r>
      <w:r>
        <w:rPr>
          <w:rFonts w:hint="eastAsia"/>
          <w:lang w:val="en-US" w:eastAsia="zh-CN"/>
        </w:rPr>
        <w:t>粗</w:t>
      </w:r>
      <w:r>
        <w:rPr>
          <w:rFonts w:hint="eastAsia"/>
        </w:rPr>
        <w:t>字的注音完全正确的一项是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A．收</w:t>
      </w:r>
      <w:r>
        <w:rPr>
          <w:rFonts w:hint="eastAsia"/>
          <w:b/>
          <w:bCs/>
        </w:rPr>
        <w:t>敛</w:t>
      </w:r>
      <w:r>
        <w:rPr>
          <w:rFonts w:hint="eastAsia"/>
        </w:rPr>
        <w:t>( liǎn)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b/>
          <w:bCs/>
        </w:rPr>
        <w:t>鉴</w:t>
      </w:r>
      <w:r>
        <w:rPr>
          <w:rFonts w:hint="eastAsia"/>
        </w:rPr>
        <w:t>赏(jiàn)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菜</w:t>
      </w:r>
      <w:r>
        <w:rPr>
          <w:rFonts w:hint="eastAsia"/>
          <w:b/>
          <w:bCs/>
        </w:rPr>
        <w:t>畦</w:t>
      </w:r>
      <w:r>
        <w:rPr>
          <w:rFonts w:hint="eastAsia"/>
        </w:rPr>
        <w:t>(wā)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B．和</w:t>
      </w:r>
      <w:r>
        <w:rPr>
          <w:rFonts w:hint="eastAsia"/>
          <w:b/>
          <w:bCs/>
        </w:rPr>
        <w:t>蔼</w:t>
      </w:r>
      <w:r>
        <w:rPr>
          <w:rFonts w:hint="eastAsia"/>
        </w:rPr>
        <w:t>(ǎi)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相</w:t>
      </w:r>
      <w:r>
        <w:rPr>
          <w:rFonts w:hint="eastAsia"/>
          <w:b/>
          <w:bCs/>
        </w:rPr>
        <w:t>宜</w:t>
      </w:r>
      <w:r>
        <w:rPr>
          <w:rFonts w:hint="eastAsia"/>
        </w:rPr>
        <w:t>(yì)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  <w:b/>
          <w:bCs/>
        </w:rPr>
        <w:t>啄</w:t>
      </w:r>
      <w:r>
        <w:rPr>
          <w:rFonts w:hint="eastAsia"/>
        </w:rPr>
        <w:t>食(zhuó)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b/>
          <w:bCs/>
        </w:rPr>
        <w:t>盔</w:t>
      </w:r>
      <w:r>
        <w:rPr>
          <w:rFonts w:hint="eastAsia"/>
        </w:rPr>
        <w:t>甲( kuī)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宿</w:t>
      </w:r>
      <w:r>
        <w:rPr>
          <w:rFonts w:hint="eastAsia"/>
          <w:b/>
          <w:bCs/>
        </w:rPr>
        <w:t>儒</w:t>
      </w:r>
      <w:r>
        <w:rPr>
          <w:rFonts w:hint="eastAsia"/>
        </w:rPr>
        <w:t>(rú)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蝉</w:t>
      </w:r>
      <w:r>
        <w:rPr>
          <w:rFonts w:hint="eastAsia"/>
          <w:b/>
          <w:bCs/>
        </w:rPr>
        <w:t>蜕</w:t>
      </w:r>
      <w:r>
        <w:rPr>
          <w:rFonts w:hint="eastAsia"/>
        </w:rPr>
        <w:t>(tuì)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D．桑</w:t>
      </w:r>
      <w:r>
        <w:rPr>
          <w:rFonts w:hint="eastAsia"/>
          <w:b/>
          <w:bCs/>
        </w:rPr>
        <w:t>椹</w:t>
      </w:r>
      <w:r>
        <w:rPr>
          <w:rFonts w:hint="eastAsia"/>
        </w:rPr>
        <w:t>（shèn）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/>
          <w:bCs/>
        </w:rPr>
        <w:t>攒</w:t>
      </w:r>
      <w:r>
        <w:rPr>
          <w:rFonts w:hint="eastAsia"/>
        </w:rPr>
        <w:t>成(zǎn)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确</w:t>
      </w:r>
      <w:r>
        <w:rPr>
          <w:rFonts w:hint="eastAsia"/>
          <w:b/>
          <w:bCs/>
        </w:rPr>
        <w:t>凿</w:t>
      </w:r>
      <w:r>
        <w:rPr>
          <w:rFonts w:hint="eastAsia"/>
        </w:rPr>
        <w:t>(záo)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2．下面语句中没有错别字的一项是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A．我不知道为什么家里的人要将我送进书熟里去了。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B．第二次行礼时，先生便和蔼地在一旁答礼。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C．但所得的是麻雀居多，也有白颊的“张飞鸟”，性子很燥，养不过夜的。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D．我曾经问他得失的缘由，他只静静地笑道：“你太性急，来不急等它走到中间去。”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3．选出下列依照原文填写动词的一项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薄薄的雪，是不行的；总须积雪</w:t>
      </w:r>
      <w:r>
        <w:rPr>
          <w:rFonts w:hint="eastAsia"/>
          <w:lang w:val="en-US" w:eastAsia="zh-CN"/>
        </w:rPr>
        <w:t>_____________</w:t>
      </w:r>
      <w:r>
        <w:rPr>
          <w:rFonts w:hint="eastAsia"/>
        </w:rPr>
        <w:t>了地面一两天，鸟雀们久已无处_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___食的时候才好。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开一块雪，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出地面，用一枝短棒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起一面大的竹筛来，下面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些秕谷，棒上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一条长绳，人远远地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着，看鸟雀下来啄食，走到竹筛底下的时候，将绳子一</w:t>
      </w:r>
      <w:r>
        <w:rPr>
          <w:rFonts w:hint="eastAsia"/>
          <w:lang w:val="en-US" w:eastAsia="zh-CN"/>
        </w:rPr>
        <w:t>________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便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住了。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A．盖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找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露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撑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散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拽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扣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B．盖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觅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露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支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撒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系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牵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罩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C．盖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觅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露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支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洒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系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拉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牵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扣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D．盖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寻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扫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现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枝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撒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拴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扯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拽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罩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4．下列句子的修辞手法判断有误的一项是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A．（覆盆子）像小珊瑚珠攒成的小球，又酸又甜。（比喻）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B．不必说碧绿的菜畦，光滑的石井栏，高大的皂荚树，紫红的桑椹。（排比）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C．Ade，我的蟋蟀们！Ade，我的覆盆子们和木莲们！（拟物）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D．油蛉在这里低唱，蟋蟀们在这里弹琴。（拟人）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5．按照要求填空。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本文选自鲁迅先生的散文集《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》，鲁迅先生其他的作品还有小说集《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》《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》《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》，杂文集《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》《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》《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》等。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1．每个人都有童年，请根据你对童年的感受，在下面的横线上填写一个句子，使之与前后的语句构成语意连贯的排比句。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童年是什么？是树上的蝉，是水中的蛙，是牧笛吹出的短歌，是伙伴的欢笑……童年是一串美丽的珍珠，每一颗都闪耀着我们快乐的光芒</w:t>
      </w:r>
      <w:r>
        <w:rPr>
          <w:rFonts w:hint="eastAsia"/>
          <w:lang w:eastAsia="zh-CN"/>
        </w:rPr>
        <w:t>；</w:t>
      </w:r>
      <w:r>
        <w:rPr>
          <w:rFonts w:hint="eastAsia"/>
        </w:rPr>
        <w:t>__</w:t>
      </w:r>
      <w:r>
        <w:rPr>
          <w:rFonts w:hint="eastAsia"/>
          <w:lang w:val="en-US" w:eastAsia="zh-CN"/>
        </w:rPr>
        <w:t>_____________</w:t>
      </w:r>
      <w:r>
        <w:rPr>
          <w:rFonts w:hint="eastAsia"/>
        </w:rPr>
        <w:t>__，__</w:t>
      </w:r>
      <w:r>
        <w:rPr>
          <w:rFonts w:hint="eastAsia"/>
          <w:lang w:val="en-US" w:eastAsia="zh-CN"/>
        </w:rPr>
        <w:t>____________</w:t>
      </w:r>
      <w:r>
        <w:rPr>
          <w:rFonts w:hint="eastAsia"/>
        </w:rPr>
        <w:t>__；童年是一段动听的乐曲，每一个音符里都洋溢着纯真和友爱。每当我回忆起童年的那些趣事，脸上总会泛起幸福的微笑，那些往事就像潺潺的流水在我的心中流淌。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2．阅读下面的选文，完成(1)</w:t>
      </w:r>
      <w:r>
        <w:rPr>
          <w:rFonts w:hint="eastAsia"/>
          <w:lang w:eastAsia="zh-CN"/>
        </w:rPr>
        <w:t>—</w:t>
      </w:r>
      <w:r>
        <w:rPr>
          <w:rFonts w:hint="eastAsia"/>
        </w:rPr>
        <w:t>(5)题。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我家的后面有一个很大的园，相传叫作百草园。现在是早已并屋子一起卖给朱文公的子孙了，连那最末次的相见也已经隔了七八年，其中似乎确凿只有一些野草；但那时却是我的乐园。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不必说碧绿的菜畦，光滑的石井栏，高大的皂荚树，紫红的桑椹；也不必说</w:t>
      </w:r>
      <w:r>
        <w:rPr>
          <w:rFonts w:hint="eastAsia"/>
          <w:lang w:eastAsia="zh-CN"/>
        </w:rPr>
        <w:t>鸣</w:t>
      </w:r>
      <w:r>
        <w:rPr>
          <w:rFonts w:hint="eastAsia"/>
        </w:rPr>
        <w:t>蝉在树叶里长吟，肥胖的黄蜂伏在菜花上，轻捷的叫天子（云雀）忽然从草间直窜向云霄里去了。单是周围的短短的泥墙根一带，就有无限趣味</w:t>
      </w:r>
      <w:r>
        <w:rPr>
          <w:rFonts w:hint="eastAsia"/>
          <w:lang w:eastAsia="zh-CN"/>
        </w:rPr>
        <w:t>。</w:t>
      </w:r>
      <w:r>
        <w:rPr>
          <w:rFonts w:hint="eastAsia"/>
        </w:rPr>
        <w:t>油蛉在这里低唱，蟋蟀们在这里弹琴。翻开断砖来，有时会遇见蜈蚣；还有斑蝥，倘若用手指按住它的脊梁，便会拍的一声，从后窍喷出一阵烟雾。何首乌藤和木莲藤缠络着，木莲有莲房一般的果实，何首乌有拥肿的根。有人说，何首乌根是有像人形的，吃了便可以成仙，我于是常常拔它起来，牵连不断地拔起来，也曾因此弄坏了泥墙，却从来没有见过有一块根像人样。如果不怕刺，还可以摘到覆盆子，像小珊瑚珠攒成的小球，又酸又甜，色味都比桑椹要好得远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(1)下面对“其中似乎确凿只有一些野草”的分析，最恰当的两项是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A．“似乎”表示不确定，“确凿”表示肯定，放在一起使用是矛盾的。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B．因为是作者对童年的回忆，印象模糊，所以只能用“似乎”表示推测，应该删掉“确凿”。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C．百草园留在作者的记忆深处，给自己带来欢乐的情景扎根脑海，因而用“确凿”来加以肯定。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D．作者故意用看似矛盾的词语表达无限留恋的感情，不但不矛盾，反而更准确。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(2)请给选文第二段拟一个小标题。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答：_</w:t>
      </w:r>
      <w:r>
        <w:rPr>
          <w:rFonts w:hint="eastAsia"/>
          <w:lang w:val="en-US" w:eastAsia="zh-CN"/>
        </w:rPr>
        <w:t>___________________________</w:t>
      </w:r>
      <w:r>
        <w:rPr>
          <w:rFonts w:hint="eastAsia"/>
        </w:rPr>
        <w:t>___</w:t>
      </w:r>
      <w:r>
        <w:rPr>
          <w:rFonts w:hint="eastAsia"/>
          <w:lang w:val="en-US" w:eastAsia="zh-CN"/>
        </w:rPr>
        <w:t>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(3)选文中写了泥墙根一带哪四件有趣味的事？请予以概括。（每件事不超过4个字）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①___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_；②___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_；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③___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_；④___</w:t>
      </w:r>
      <w:r>
        <w:rPr>
          <w:rFonts w:hint="eastAsia"/>
          <w:lang w:val="en-US" w:eastAsia="zh-CN"/>
        </w:rPr>
        <w:t>__________</w:t>
      </w:r>
      <w:r>
        <w:rPr>
          <w:rFonts w:hint="eastAsia"/>
        </w:rPr>
        <w:t>_。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(4)请你从修辞手法的角度赏析“油蛉在这里低唱，蟋蟀们在这里弹琴”的表达效果。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答：_</w:t>
      </w:r>
      <w:r>
        <w:rPr>
          <w:rFonts w:hint="eastAsia"/>
          <w:lang w:val="en-US" w:eastAsia="zh-CN"/>
        </w:rPr>
        <w:t>___________________________</w:t>
      </w:r>
      <w:r>
        <w:rPr>
          <w:rFonts w:hint="eastAsia"/>
        </w:rPr>
        <w:t>___</w:t>
      </w:r>
      <w:r>
        <w:rPr>
          <w:rFonts w:hint="eastAsia"/>
          <w:lang w:val="en-US" w:eastAsia="zh-CN"/>
        </w:rPr>
        <w:t>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(5)请概括选文中的“我”是一个怎样的人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答：_</w:t>
      </w:r>
      <w:r>
        <w:rPr>
          <w:rFonts w:hint="eastAsia"/>
          <w:lang w:val="en-US" w:eastAsia="zh-CN"/>
        </w:rPr>
        <w:t>___________________________</w:t>
      </w:r>
      <w:r>
        <w:rPr>
          <w:rFonts w:hint="eastAsia"/>
        </w:rPr>
        <w:t>___</w:t>
      </w:r>
      <w:r>
        <w:rPr>
          <w:rFonts w:hint="eastAsia"/>
          <w:lang w:val="en-US" w:eastAsia="zh-CN"/>
        </w:rPr>
        <w:t>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1．（2019山东肥城期中</w:t>
      </w:r>
      <w:r>
        <w:rPr>
          <w:rFonts w:hint="eastAsia"/>
          <w:lang w:eastAsia="zh-CN"/>
        </w:rPr>
        <w:t>，</w:t>
      </w:r>
      <w:r>
        <w:rPr>
          <w:rFonts w:hint="eastAsia"/>
        </w:rPr>
        <w:t>1，★☆☆）下列句子中加</w:t>
      </w:r>
      <w:r>
        <w:rPr>
          <w:rFonts w:hint="eastAsia"/>
          <w:lang w:eastAsia="zh-CN"/>
        </w:rPr>
        <w:t>粗</w:t>
      </w:r>
      <w:r>
        <w:rPr>
          <w:rFonts w:hint="eastAsia"/>
        </w:rPr>
        <w:t>字的字音或字形完全正确的一项是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A．风里带来些新翻的泥土的气息，</w:t>
      </w:r>
      <w:r>
        <w:rPr>
          <w:rFonts w:hint="eastAsia"/>
          <w:b/>
          <w:bCs/>
        </w:rPr>
        <w:t>混</w:t>
      </w:r>
      <w:r>
        <w:rPr>
          <w:rFonts w:hint="eastAsia"/>
        </w:rPr>
        <w:t>( hún)着青草味儿，还有各种花的香，都在微微</w:t>
      </w:r>
      <w:r>
        <w:rPr>
          <w:rFonts w:hint="eastAsia"/>
          <w:b/>
          <w:bCs/>
        </w:rPr>
        <w:t>润</w:t>
      </w:r>
      <w:r>
        <w:rPr>
          <w:rFonts w:hint="eastAsia"/>
        </w:rPr>
        <w:t>湿的空气里</w:t>
      </w:r>
      <w:r>
        <w:rPr>
          <w:rFonts w:hint="eastAsia"/>
          <w:b/>
          <w:bCs/>
        </w:rPr>
        <w:t>酝</w:t>
      </w:r>
      <w:r>
        <w:rPr>
          <w:rFonts w:hint="eastAsia"/>
        </w:rPr>
        <w:t>(yùn)酿。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B．那一朵红莲，昨夜还是</w:t>
      </w:r>
      <w:r>
        <w:rPr>
          <w:rFonts w:hint="eastAsia"/>
          <w:b/>
          <w:bCs/>
        </w:rPr>
        <w:t>菡</w:t>
      </w:r>
      <w:r>
        <w:rPr>
          <w:rFonts w:hint="eastAsia"/>
        </w:rPr>
        <w:t>（hàn）</w:t>
      </w:r>
      <w:r>
        <w:rPr>
          <w:rFonts w:hint="eastAsia"/>
          <w:b/>
          <w:bCs/>
        </w:rPr>
        <w:t>萏</w:t>
      </w:r>
      <w:r>
        <w:rPr>
          <w:rFonts w:hint="eastAsia"/>
        </w:rPr>
        <w:t>(dàn)的，今晨却开满了，</w:t>
      </w:r>
      <w:r>
        <w:rPr>
          <w:rFonts w:hint="eastAsia"/>
          <w:b/>
          <w:bCs/>
        </w:rPr>
        <w:t>婷婷</w:t>
      </w:r>
      <w:r>
        <w:rPr>
          <w:rFonts w:hint="eastAsia"/>
        </w:rPr>
        <w:t>地在绿叶中间</w:t>
      </w:r>
      <w:r>
        <w:rPr>
          <w:rFonts w:hint="eastAsia"/>
          <w:b/>
          <w:bCs/>
        </w:rPr>
        <w:t>立</w:t>
      </w:r>
      <w:r>
        <w:rPr>
          <w:rFonts w:hint="eastAsia"/>
        </w:rPr>
        <w:t>着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C．但在南国，雨仍然偶尔造访大地，但它变得更</w:t>
      </w:r>
      <w:r>
        <w:rPr>
          <w:rFonts w:hint="eastAsia"/>
          <w:b/>
          <w:bCs/>
        </w:rPr>
        <w:t>吝</w:t>
      </w:r>
      <w:r>
        <w:rPr>
          <w:rFonts w:hint="eastAsia"/>
        </w:rPr>
        <w:t>( lìn)啬了。它既不倾盆</w:t>
      </w:r>
      <w:r>
        <w:rPr>
          <w:rFonts w:hint="eastAsia"/>
          <w:b/>
          <w:bCs/>
        </w:rPr>
        <w:t>瓢</w:t>
      </w:r>
      <w:r>
        <w:rPr>
          <w:rFonts w:hint="eastAsia"/>
        </w:rPr>
        <w:t>( piáo)泼，又不</w:t>
      </w:r>
      <w:r>
        <w:rPr>
          <w:rFonts w:hint="eastAsia"/>
          <w:b/>
          <w:bCs/>
        </w:rPr>
        <w:t>绵</w:t>
      </w:r>
      <w:r>
        <w:rPr>
          <w:rFonts w:hint="eastAsia"/>
        </w:rPr>
        <w:t>绵如丝，或</w:t>
      </w:r>
      <w:r>
        <w:rPr>
          <w:rFonts w:hint="eastAsia"/>
          <w:b/>
          <w:bCs/>
        </w:rPr>
        <w:t>析</w:t>
      </w:r>
      <w:bookmarkStart w:id="0" w:name="_GoBack"/>
      <w:r>
        <w:rPr>
          <w:rFonts w:hint="eastAsia"/>
          <w:b/>
          <w:bCs/>
        </w:rPr>
        <w:t>析</w:t>
      </w:r>
      <w:bookmarkEnd w:id="0"/>
      <w:r>
        <w:rPr>
          <w:rFonts w:hint="eastAsia"/>
        </w:rPr>
        <w:t>沥沥，它显出一种自然、平静。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D．拍雪人（将自己的全形印在雪上）和塑雪罗汉需要人们</w:t>
      </w:r>
      <w:r>
        <w:rPr>
          <w:rFonts w:hint="eastAsia"/>
          <w:b/>
          <w:bCs/>
        </w:rPr>
        <w:t>鉴</w:t>
      </w:r>
      <w:r>
        <w:rPr>
          <w:rFonts w:hint="eastAsia"/>
        </w:rPr>
        <w:t>( jiàn)赏，这是荒园，人迹</w:t>
      </w:r>
      <w:r>
        <w:rPr>
          <w:rFonts w:hint="eastAsia"/>
          <w:b/>
          <w:bCs/>
        </w:rPr>
        <w:t>罕</w:t>
      </w:r>
      <w:r>
        <w:rPr>
          <w:rFonts w:hint="eastAsia"/>
        </w:rPr>
        <w:t>(hǎn)至，所以不相</w:t>
      </w:r>
      <w:r>
        <w:rPr>
          <w:rFonts w:hint="eastAsia"/>
          <w:b/>
          <w:bCs/>
        </w:rPr>
        <w:t>宜</w:t>
      </w:r>
      <w:r>
        <w:rPr>
          <w:rFonts w:hint="eastAsia"/>
        </w:rPr>
        <w:t>，只好来捕鸟。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2．（2019甘肃兰州三校期末联考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4，★☆☆）下列各句中没有语病的一项是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A．鲁迅故乡绍兴的春天是一个百花盛开、草长莺飞的地方。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B．我国未成年人所占网民的比例不断提高，调查显示大约有95%左右的未成年人使用互联网。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C．在异国他乡，不论华人华侨还是中方项目的员工来中国大使馆求助，总是能第一时间得到回应与帮助。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D．通过学习《从百草园到三味书屋》，让我体味到了童年鲁迅对自然的热爱，对知识的追求。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3．（2019内蒙古呼伦贝尔莫旗初中期末质检，20-23）阅读《从百草园到三味书屋》选段，完成(1)</w:t>
      </w:r>
      <w:r>
        <w:rPr>
          <w:rFonts w:hint="eastAsia"/>
          <w:lang w:eastAsia="zh-CN"/>
        </w:rPr>
        <w:t>—</w:t>
      </w:r>
      <w:r>
        <w:rPr>
          <w:rFonts w:hint="eastAsia"/>
        </w:rPr>
        <w:t>(4)题。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出门向东，不上半里，走过一道石桥，便是我的先生的家了。从一扇黑油的竹门进去，第三间是书房。中间挂着一块扁道：三味书屋；扁下面是一幅画，画着一只很肥大的梅花鹿伏在古树下。没有孔子牌位，我们便对着那扁和鹿行礼。第一次算是拜孔子，第二次算是拜先生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第二次行礼时，</w:t>
      </w:r>
      <w:r>
        <w:rPr>
          <w:rFonts w:hint="eastAsia"/>
          <w:u w:val="single"/>
        </w:rPr>
        <w:t>先生便和蔼地在一旁答礼</w:t>
      </w:r>
      <w:r>
        <w:rPr>
          <w:rFonts w:hint="eastAsia"/>
        </w:rPr>
        <w:t>。他是一个高而瘦的老人，须发都花白了，还戴着大眼镜。我对他很恭敬，因为我早听到，他是本城中极方正，质朴，博学的人。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不知从那里听来的，东方朔也很渊博，他认识一种虫，名</w:t>
      </w:r>
      <w:r>
        <w:rPr>
          <w:rFonts w:hint="eastAsia"/>
          <w:lang w:eastAsia="zh-CN"/>
        </w:rPr>
        <w:t>曰</w:t>
      </w:r>
      <w:r>
        <w:rPr>
          <w:rFonts w:hint="eastAsia"/>
        </w:rPr>
        <w:t>“怪哉”，冤气所化，用酒一浇，就消释了。我很想详细地知道这故事，但阿长是不知道的，因为她毕竟不渊博。现在得到机会了，可以问先生。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“先生，‘怪哉’这虫，是怎么一回事？……”我上了生书，将要退下来的时候，赶忙问。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“不知道！”</w:t>
      </w:r>
      <w:r>
        <w:rPr>
          <w:rFonts w:hint="eastAsia"/>
          <w:u w:val="single"/>
        </w:rPr>
        <w:t>他似乎很不高兴，脸上还有怒色了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我才知道做学生是不应该问这些事的，只要读书，因为他是渊博的宿儒，决不至于不知道，所谓不知道者，乃是不愿意说。年纪比我大的人，往往如此，我遇见过好几回了。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我就只读书，正午习字，晚上对课。先生最初这几天对我很严厉，后来却好起来了，不过给我读的书渐渐加多，对课也渐渐地加上字去，从三言到五言，终于到七言。</w:t>
      </w:r>
    </w:p>
    <w:p>
      <w:pPr>
        <w:numPr>
          <w:ilvl w:val="0"/>
          <w:numId w:val="0"/>
        </w:numPr>
        <w:ind w:firstLine="420" w:firstLineChars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......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他有一条戒尺，但是不常用，也有罚跪的规则，但也不常用，普通总不过瞪几眼，大声道：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“读书！”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于是大家放开喉咙读一阵书，真是人声鼎沸。有念“仁远乎哉我欲仁斯仁至矣”的，有念“笑人齿缺</w:t>
      </w:r>
      <w:r>
        <w:rPr>
          <w:rFonts w:hint="eastAsia"/>
          <w:lang w:eastAsia="zh-CN"/>
        </w:rPr>
        <w:t>曰</w:t>
      </w:r>
      <w:r>
        <w:rPr>
          <w:rFonts w:hint="eastAsia"/>
        </w:rPr>
        <w:t>狗窦大开”的，有念“上九潜龙勿用”的，有念“厥土下上上错厥贡苞茅橘柚”的……。先生自己也念书。后来，我们的声音便低下去，静下去了，只有他还大声朗读着：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“铁如意，指挥倜傥，一座皆惊呢</w:t>
      </w:r>
      <w:r>
        <w:drawing>
          <wp:inline distT="0" distB="0" distL="114300" distR="114300">
            <wp:extent cx="524510" cy="71755"/>
            <wp:effectExtent l="0" t="0" r="889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4510" cy="71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金叵罗，颠倒淋漓噫，千杯未醉嗬</w:t>
      </w:r>
      <w:r>
        <w:drawing>
          <wp:inline distT="0" distB="0" distL="114300" distR="114300">
            <wp:extent cx="524510" cy="71755"/>
            <wp:effectExtent l="0" t="0" r="889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4510" cy="71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……。”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  <w:u w:val="single"/>
        </w:rPr>
        <w:t>我疑心这是极好的文章，因为读到这里，他总是微笑起来，而且将头仰起，摇着，向后面拗过去，拗过去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(1)(★★☆)请概括选文写了“我”与先生的哪几件事。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(2)(★★☆)“我疑心这是极好的文章，因为读到这里，他总是微笑起来，而且将头仰起，摇着，向后面拗过去，拗过去。”句中的“疑心”能否改为“觉得”？为什么？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(3)(★★☆)结合选文中的三处画线句，说说寿镜吾老先生在教学上有什么特点。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(4)(★★☆)“我很想详细地知道这故事”表现了童年鲁迅充满了求知欲和好奇心，下列选项不能说明这一点的是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A．我在叔祖家看到了绘图的《山海经》，十分渴望，在阿长的帮助下终于得到一套。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B．因《陶庵梦忆》中有对迎神赛会盛况的记载，我便十分渴望去看东关的五猖会。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C．我对为我一人所独有的《二十四孝图》画图本子中大多数的故事一直喜爱，念念不忘。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D．我听父亲说过的，中国有一种墨猴，只有拇指一般大，我就极愿意有这样的一个墨猴。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1．（2018辽宁丹东中考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7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★☆☆）选出下列句子中标点符号使用正确的一项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A．为了继承和发扬中华传统文化，我校开展了《弘扬传统文化》主题系列活动。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B．“进化论嘛！”鲁迅先生微笑着说：“我懂得你的意思。”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C．奶奶非常喜欢养花，在我家的屋里、院里、门道里，摆满了各种各样的花。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D．周六晚上，我是看《朗读者》呢？还是看《快乐大本营》呢？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2．（2018四川遂宁中考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7</w:t>
      </w:r>
      <w:r>
        <w:rPr>
          <w:rFonts w:hint="eastAsia"/>
          <w:lang w:eastAsia="zh-CN"/>
        </w:rPr>
        <w:t>，</w:t>
      </w:r>
      <w:r>
        <w:rPr>
          <w:rFonts w:hint="eastAsia"/>
        </w:rPr>
        <w:t>★★☆）把下列语句组成一段话，排列顺序恰当的一项是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①熟透了的桑葚，紫紫的丰满着挂满了枝条，如玛瑙，晶莹剔透，非常诱人。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②我轻轻地摘下一颗放入嘴里嚼着，果汁四溢，顿觉满口生香，通过味蕾透出一种桑科特有的清甜，丝丝滋润到心田。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③我一时惊呆了，只见翠绿的桑叶层层叠叠，衬着紫红的桑葚，迎风摇曳。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④熟透的桑葚浑身透着光亮，充满水分，稍不小心就会把它捏破，挤出紫汁来。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⑤大家一齐兴奋地扎进桑林，一边采摘，一边品尝，专挑那肉厚、个大、色紫的下手，来个先尝为快。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③①⑤④②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B．③⑤①④②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．④①③②⑤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D．⑤③②①④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3．（2018内蒙古呼和浩特中考</w:t>
      </w:r>
      <w:r>
        <w:rPr>
          <w:rFonts w:hint="eastAsia"/>
          <w:lang w:eastAsia="zh-CN"/>
        </w:rPr>
        <w:t>，</w:t>
      </w:r>
      <w:r>
        <w:rPr>
          <w:rFonts w:hint="eastAsia"/>
        </w:rPr>
        <w:t>13-16）阅读下面的文章，完成(1)</w:t>
      </w:r>
      <w:r>
        <w:rPr>
          <w:rFonts w:hint="eastAsia"/>
          <w:lang w:eastAsia="zh-CN"/>
        </w:rPr>
        <w:t>—</w:t>
      </w:r>
      <w:r>
        <w:rPr>
          <w:rFonts w:hint="eastAsia"/>
        </w:rPr>
        <w:t>(4)题。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一面</w:t>
      </w:r>
    </w:p>
    <w:p>
      <w:pPr>
        <w:numPr>
          <w:ilvl w:val="0"/>
          <w:numId w:val="0"/>
        </w:numPr>
        <w:jc w:val="center"/>
        <w:rPr>
          <w:rFonts w:hint="eastAsia"/>
        </w:rPr>
      </w:pPr>
      <w:r>
        <w:rPr>
          <w:rFonts w:hint="eastAsia"/>
        </w:rPr>
        <w:t>阿累</w:t>
      </w:r>
      <w:r>
        <w:rPr>
          <w:rFonts w:hint="eastAsia"/>
          <w:vertAlign w:val="superscript"/>
        </w:rPr>
        <w:t>①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1932年秋天，我在上海英商汽车公司当卖票的。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一天中午，我去接班，天空正飞着牛毛细雨，离接班的时间还有半个钟头。我心想：到内山书店去吧，在那里躲一会儿雨，顺便歇歇也好。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店里没有一个顾客，只有后面柜台旁边的两个人在谈笑。我向里面望了一下，阴天，暗得很，只能模糊辨出坐在南首的是一个瘦瘦的、五十上下的中国人。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我站在书架前，开始翻书。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门外，细雨烟似的被秋风扭着卷着，不分方向地乱飞。店里冷得像地窖一样，冷气从裤管里向上钻。忽然，我看见架上横排着一列中文的《毁灭》</w:t>
      </w:r>
      <w:r>
        <w:rPr>
          <w:rFonts w:hint="eastAsia"/>
          <w:vertAlign w:val="superscript"/>
        </w:rPr>
        <w:t>②</w:t>
      </w:r>
      <w:r>
        <w:rPr>
          <w:rFonts w:hint="eastAsia"/>
        </w:rPr>
        <w:t>。《毁灭》？我记得一本什么杂志上介绍过，说是一本好书。书脊赫然印着“鲁迅译”三个字，我便像得到了保证似的，立刻从书架上抽下一本。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我先看后记，但是看完第一面就翻不开了：书没有切边。一个矮小而结实的日本中年人——内山</w:t>
      </w:r>
      <w:r>
        <w:rPr>
          <w:rFonts w:hint="eastAsia"/>
          <w:vertAlign w:val="superscript"/>
        </w:rPr>
        <w:t>③</w:t>
      </w:r>
      <w:r>
        <w:rPr>
          <w:rFonts w:hint="eastAsia"/>
        </w:rPr>
        <w:t>老板走了过来。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“先生，这本书多少钱？”对于同情中国的内山老板，我总是带着几分敬意叫“先生”的。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他殷勤地点头，接过书翻了翻底页：“一块四。”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我不好意思地笑了一下，摸摸里衫上的衣袋，袋里只剩一块多钱，那是我和一个同住的失业工友那几天的饭费。我有些懊悔自己的莽撞了，红了脸说：“贵了。”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他没有注意到我的窘相，用粗短的手指捻着那张灰绿色厚布纹纸的封面：“哪里</w:t>
      </w:r>
      <w:r>
        <w:rPr>
          <w:rFonts w:hint="eastAsia"/>
          <w:lang w:eastAsia="zh-CN"/>
        </w:rPr>
        <w:t>贵</w:t>
      </w:r>
      <w:r>
        <w:rPr>
          <w:rFonts w:hint="eastAsia"/>
        </w:rPr>
        <w:t>？你看这纸……”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厚实的纸张，清晰的字迹，相当厚的一大本书，拿在手里，有一种怪舒服的感觉。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“你买一本吧，这书是很好的。”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我真踌躇起来了：饭是不能不吃的，然而书也太好了，买一本放在床头，交班回来，带着那种软绵绵的疲倦躺着看这么几十页，该多好！我摩挲着那本书，舍不得放下，不说买，也不说不买。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内山老板大概看出点什么苗头，就笑着回头对里面说了一句日语，原先和内山说话的那个老人咬着烟嘴走了出来。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他的面孔黄里带白，瘦得教人担心，好像大病新愈的人，但是精神很好，没有一点颓唐的样子。头发约莫一寸长，显然好久没剪了，却一根一根精神抖擞地直竖着。胡须很打眼，好像浓墨写的隶体“一”字。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“你要买这本书？”他看了我一眼。那种正直而慈祥的目光，使我立刻感到身上受了父亲的抚摩——严肃和慈爱交织的抚摩似的。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“是的</w:t>
      </w:r>
      <w:r>
        <w:rPr>
          <w:rFonts w:hint="eastAsia"/>
          <w:lang w:eastAsia="zh-CN"/>
        </w:rPr>
        <w:t>。</w:t>
      </w:r>
      <w:r>
        <w:rPr>
          <w:rFonts w:hint="eastAsia"/>
        </w:rPr>
        <w:t>”我低低地说。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他从架上扳下一本书来，版式纸张和《毁灭》一模一样，只是厚一点点，封面上印着两个字：铁流</w:t>
      </w:r>
      <w:r>
        <w:rPr>
          <w:rFonts w:hint="eastAsia"/>
          <w:vertAlign w:val="superscript"/>
        </w:rPr>
        <w:t>④</w:t>
      </w:r>
      <w:r>
        <w:rPr>
          <w:rFonts w:hint="eastAsia"/>
        </w:rPr>
        <w:t>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他用竹枝似的手指递给我，小袖管紧包在腕子上：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“你买这本书吧——这本比那一本好。”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他是谁？对我这样一个平日被人轻视的工人进行那样诚恳的劝告？我一进门的时候就有点疑惑，现在更加疑惑了；虽然猜不出是谁，但自己断定：一定是一个不平常的人。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我一翻那定价：一元八角！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“先生，我买不起，我的钱不够……”我的话低得连自己都听不见了，我不知道怎样才好。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“一块钱你有没有？一块钱！”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“有！”我抬起头，顿时恢复了勇气。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“我卖给你，两本，一块钱。”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什么？我很惊异地望着他：黄里带白的脸，瘦得教人担心；头上直竖着寸把长的头发；牙黄羽纱的长衫；隶体“一”字似的胡须；左手里捏着一枝黄色烟嘴，安烟的一头已经熏黑了。这时，我忽然记起哪本杂志上的一段访问记——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“哦！您，您就是——”我结结巴巴的，欢喜得快要跳起来了。一定是他！不会错，一定是他！那个名字在我的心里乱蹦，我向四周望了一望，可没有蹦出来。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他微笑，默认地点了点头，好像我心里想着要说的，他已经统统知道了一样。这一来不会错了，正是他！站在前进行列最前面的我们的同志，朋友，父亲和师傅！憎恶黑暗有如憎恶魔鬼，把一生的时光完全交给了我们，越老越顽强的战士！我又仔细地看他的脸——瘦！我们这位战士的健康，差不多已完全给没有休息的艰苦工作毁坏了。他带着奖励似的微笑，指着《铁流》对我说明：“这书本来可以不要钱的，但是是曹先生的书，现在只收你一块钱本钱；我那一本，是送你的。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我费力地从里衫的袋里掏出那块带着体温的银元，放到他的手里——他的手多瘦啊！我鼻子里陡然一阵酸，像要哭出来。我恭敬地鞠了一躬，把书塞进帆布袋，背起便走出书店的门。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这事到现在已经隔了四年。在这四年里，我历尽艰苦，受尽非人的虐待，我咬紧了牙，哼都不哼一声二我总是昂着头。我对自己说：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“鲁迅先生是同我们一起的！”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这样我就更加坚强起来。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现在，先生是死了！我们不愿恣情地悲痛，这还不是我们恣情悲痛的时候；我们也不愿计算我们的损失，这是难于计算的。前面是一条路，先生没有走完就倒下了，我们只有踏着他的血的足印，继续前进。</w:t>
      </w:r>
    </w:p>
    <w:p>
      <w:pPr>
        <w:numPr>
          <w:ilvl w:val="0"/>
          <w:numId w:val="0"/>
        </w:numPr>
        <w:ind w:firstLine="420" w:firstLineChars="0"/>
        <w:rPr>
          <w:rFonts w:hint="eastAsia" w:eastAsia="宋体"/>
          <w:lang w:eastAsia="zh-CN"/>
        </w:rPr>
      </w:pPr>
      <w:r>
        <w:rPr>
          <w:rFonts w:hint="eastAsia"/>
        </w:rPr>
        <w:t>在前进中，我不能自已，写下了上面的话</w:t>
      </w:r>
      <w:r>
        <w:rPr>
          <w:rFonts w:hint="eastAsia"/>
          <w:lang w:eastAsia="zh-CN"/>
        </w:rPr>
        <w:t>。</w:t>
      </w:r>
    </w:p>
    <w:p>
      <w:pPr>
        <w:numPr>
          <w:ilvl w:val="0"/>
          <w:numId w:val="0"/>
        </w:numPr>
        <w:ind w:firstLine="6930" w:firstLineChars="3300"/>
        <w:rPr>
          <w:rFonts w:hint="eastAsia"/>
        </w:rPr>
      </w:pPr>
      <w:r>
        <w:rPr>
          <w:rFonts w:hint="eastAsia"/>
        </w:rPr>
        <w:t>1936年10月</w:t>
      </w:r>
    </w:p>
    <w:p>
      <w:pPr>
        <w:numPr>
          <w:ilvl w:val="0"/>
          <w:numId w:val="0"/>
        </w:numPr>
        <w:ind w:firstLine="5460" w:firstLineChars="2600"/>
        <w:rPr>
          <w:rFonts w:hint="eastAsia"/>
        </w:rPr>
      </w:pPr>
      <w:r>
        <w:rPr>
          <w:rFonts w:hint="eastAsia"/>
        </w:rPr>
        <w:t>（选自《鲁迅回忆录》，有删改）</w:t>
      </w:r>
    </w:p>
    <w:p>
      <w:pPr>
        <w:numPr>
          <w:ilvl w:val="0"/>
          <w:numId w:val="0"/>
        </w:numPr>
        <w:ind w:firstLine="420" w:firstLineChars="0"/>
        <w:rPr>
          <w:rFonts w:hint="eastAsia"/>
        </w:rPr>
      </w:pPr>
      <w:r>
        <w:rPr>
          <w:rFonts w:hint="eastAsia"/>
        </w:rPr>
        <w:t>[注]①阿累( 1909-1987)，原名朱一苇，1932年8月考进上海英商公共汽车公司当售票员，不久加入中国共产党。1933年曾因参加工人罢工，被国民党反动派逮捕。②《毁灭》的作者是法捷耶夫，翻译者是鲁迅，并且是自费印刷出版。《毁灭》描写的是苏联内战时期一支由工人、农民和革命知识分子组成的游击队，英勇顽强、不怕牺牲，同反革命匪帮进行战斗的故事。在国民党反动派对革命根据地进行军事“围剿”的时候，这部宣传革命英雄主义和革命乐观主义的文学作品，对于我们浴血奋战的革命战士，真好比“雪中送炭”。③内山完造（1885-1959），日本冈山人，鲁迅与内山结交约在1927年底，两人友谊甚深。内山书店曾经是鲁迅躲避国民党反动派通缉的秘密住所。④《铁流》的作者是绥拉菲摩维奇，翻译者是曹靖华。它和《毁灭》两部小说都是反映苏联国内革命战争的作品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)(★★☆)这篇文章的题目是《一面》，你认为“一面”是什么意思？文章可分为两个部分，第二部分讲述“一面”对“我”的影响和激励</w:t>
      </w:r>
      <w:r>
        <w:rPr>
          <w:rFonts w:hint="eastAsia"/>
          <w:lang w:eastAsia="zh-CN"/>
        </w:rPr>
        <w:t>。</w:t>
      </w:r>
      <w:r>
        <w:rPr>
          <w:rFonts w:hint="eastAsia"/>
        </w:rPr>
        <w:t>请你写出第一部分最后一个句子。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(2)(★★☆)文章写鲁迅的外貌浓墨重彩，给人“一面”胜似数面之感。请你从“我”观察的角度</w:t>
      </w:r>
      <w:r>
        <w:rPr>
          <w:rFonts w:hint="eastAsia"/>
          <w:lang w:eastAsia="zh-CN"/>
        </w:rPr>
        <w:t>入</w:t>
      </w:r>
      <w:r>
        <w:rPr>
          <w:rFonts w:hint="eastAsia"/>
        </w:rPr>
        <w:t>手，说说对这些外貌描写的材料，“我”作了怎样的安排。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(3)(★★☆)“‘哦！您，您就是——’我结结巴巴的，欢喜得快要跳起来了。一定是他！不会错，一定是他！那个名字在我的心里乱蹦，我向四周望了一望，可没有蹦出来。”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结合文章的背景，请你说说作者在这段话中包含了哪几层意思。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（提示：可以从这三个层面考虑，为什么说“结结巴巴”？为什么说“一定是”？又为什么说“向四周望了一望，可没有蹦出来”？）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(4)(★★★)在《一面》这篇文章中作者为什么说鲁迅是朋友，父亲，师傅？请你对这三个称呼各作简要分析。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</w:t>
      </w:r>
      <w:r>
        <w:rPr>
          <w:rFonts w:hint="eastAsia"/>
          <w:lang w:val="en-US" w:eastAsia="zh-CN"/>
        </w:rPr>
        <w:t>____________________________________________________________________________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1．【读课文，拟对联】“我就只读书，正午习字，晚上对课。”这是鲁迅先生对三味书屋学习情景的回忆。其实，“对课”就是对对子、拟对联。请根据课文内容，为下面的上联对出下联。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上联：百草园里赏景捕鸟听故事，其乐无穷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下联：</w:t>
      </w:r>
      <w:r>
        <w:rPr>
          <w:rFonts w:hint="eastAsia"/>
          <w:lang w:val="en-US" w:eastAsia="zh-CN"/>
        </w:rPr>
        <w:t>_____________________________________________________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2．学习了《从百草园到</w:t>
      </w:r>
      <w:r>
        <w:rPr>
          <w:rFonts w:hint="eastAsia"/>
          <w:lang w:eastAsia="zh-CN"/>
        </w:rPr>
        <w:t>三</w:t>
      </w:r>
      <w:r>
        <w:rPr>
          <w:rFonts w:hint="eastAsia"/>
        </w:rPr>
        <w:t>味书屋》一文后，班级开展了以“读鲁迅作品，学鲁迅精神”为主题的读书活动，请你按要求完成以下任务。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(1)【辨识作品】小明收集了鲁迅的四篇作品，请你帮他选出不属于《朝花夕拾》的一篇</w:t>
      </w:r>
      <w:r>
        <w:rPr>
          <w:rFonts w:hint="eastAsia"/>
          <w:lang w:eastAsia="zh-CN"/>
        </w:rPr>
        <w:t>(   )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A.《（二十四孝图）》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B．《从百草园到三味书屋》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C．《故乡》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D.《父亲的病》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(2)【探究名言】下面是小鹏摘抄的鲁迅名言，这些名言反映了鲁迅的哪些精神？请你分别用四字词语予以概括二（</w:t>
      </w:r>
      <w:r>
        <w:rPr>
          <w:rFonts w:hint="eastAsia"/>
          <w:lang w:eastAsia="zh-CN"/>
        </w:rPr>
        <w:t>概</w:t>
      </w:r>
      <w:r>
        <w:rPr>
          <w:rFonts w:hint="eastAsia"/>
        </w:rPr>
        <w:t>括</w:t>
      </w:r>
      <w:r>
        <w:rPr>
          <w:rFonts w:hint="eastAsia"/>
          <w:lang w:eastAsia="zh-CN"/>
        </w:rPr>
        <w:t>出三</w:t>
      </w:r>
      <w:r>
        <w:rPr>
          <w:rFonts w:hint="eastAsia"/>
        </w:rPr>
        <w:t>种精神即可）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名言一：横眉冷对千夫指，俯首甘为孺子牛。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名言二：哪里有天才？我是把别人喝咖啡的工夫都用在工作上的。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名言三：其实地上本没有路，走的人多了，也便成了路。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名言四：单是说不行，要紧的是做。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名言五：时间就像海绵里的水，只要愿挤，总还是有的。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</w:rPr>
        <w:t>答：_</w:t>
      </w:r>
      <w:r>
        <w:rPr>
          <w:rFonts w:hint="eastAsia"/>
          <w:lang w:val="en-US" w:eastAsia="zh-CN"/>
        </w:rPr>
        <w:t>__________________________________________________</w:t>
      </w:r>
      <w:r>
        <w:rPr>
          <w:rFonts w:hint="eastAsia"/>
        </w:rPr>
        <w:t>___</w:t>
      </w:r>
      <w:r>
        <w:rPr>
          <w:rFonts w:hint="eastAsia"/>
          <w:lang w:val="en-US" w:eastAsia="zh-CN"/>
        </w:rPr>
        <w:t>______________________</w:t>
      </w:r>
    </w:p>
    <w:p/>
    <w:p/>
    <w:p/>
    <w:p/>
    <w:p/>
    <w:p/>
    <w:p/>
    <w:p>
      <w:pPr>
        <w:numPr>
          <w:ilvl w:val="0"/>
          <w:numId w:val="0"/>
        </w:numPr>
        <w:rPr>
          <w:rFonts w:hint="eastAsia"/>
          <w:b/>
          <w:bCs/>
        </w:rPr>
      </w:pPr>
      <w:r>
        <w:rPr>
          <w:rFonts w:hint="eastAsia"/>
          <w:b/>
          <w:bCs/>
          <w:lang w:eastAsia="zh-CN"/>
        </w:rPr>
        <w:t>七年级语文上册</w:t>
      </w:r>
      <w:r>
        <w:rPr>
          <w:rFonts w:hint="eastAsia"/>
          <w:b/>
          <w:bCs/>
          <w:lang w:val="en-US" w:eastAsia="zh-CN"/>
        </w:rPr>
        <w:t xml:space="preserve">3.1 </w:t>
      </w:r>
      <w:r>
        <w:rPr>
          <w:rFonts w:hint="eastAsia"/>
          <w:b/>
          <w:bCs/>
        </w:rPr>
        <w:t>从百草园到三昧书屋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1.C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A．畦qí。B．宜yí。D．攒cuán。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2.B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A．熟→塾。C．燥→躁。D．急→及。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联系生活实际，从词语搭配的角度选取呈现捕鸟过程的词语，从而确定选项。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该项运用了反复、拟人的修辞手法。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朝花夕拾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呐喊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彷徨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故事新编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坟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热风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且介亭杂文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对重要的文学常识要注意积累，“彷徨”“且介亭”不要写错。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（示例）童年是一幅五彩的画卷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每一笔都描绘着我们成长的足迹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通读语段，通过分析横线前后的两个句子，明确要采用比喻修辞，句式为“童年是一……的……，每一……都……”。然后选取美好的事物作为喻体组织语言仿写，注意要紧扣语段的主题。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 CD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(2)（示例）五彩缤纷的“乐园”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(3)①找蜈蚣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②按斑蝥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③拔何首乌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④摘覆盆子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(4)运用拟人的修辞手法，生动形象地写出了油蛉、蟋蟀们叫声的悦耳动听，体现出百草园给儿时的“我”带来无限乐趣。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(5)“我”是一个天真活泼，充满好奇心和探索欲，热爱大自然的儿童。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(1)“似乎”表示不确定，因为鲁迅先生写作此文时已有七八年未见百草园了，印象有些模糊</w:t>
      </w:r>
      <w:r>
        <w:rPr>
          <w:rFonts w:hint="eastAsia"/>
          <w:lang w:eastAsia="zh-CN"/>
        </w:rPr>
        <w:t>；</w:t>
      </w:r>
      <w:r>
        <w:rPr>
          <w:rFonts w:hint="eastAsia"/>
        </w:rPr>
        <w:t>而追忆童年生活，种种景象又历历在目，所以用“确凿”来表示肯定，这表现了作者对百草园无限留恋的深情。两词在该句中缺一不可。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(2)小标题是对文段内容的高度概括，从文段中提取相关信息，用精练的语言表述。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(3)从选文中“泥墙根一带，就有无限趣味”后找到相应的语句，然后用“动词+名词”的形式概括即可。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(4)根据“低唱”“弹琴”可确定该句运用的修辞手法为拟人，然后结合语境分析其表达效果。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(5)从“我”对景物的细致观察，以及“我”在泥墙根一带所做的事情可以确定“我”的性格特点。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1.D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A．混hùn。B．婷婷→亭亭。C．析析→淅淅。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A．“春天”与“地方”不搭配，应将“地方”改为“季节”。B．“大约”与“左右”表意重复，应删去一个。D．缺少主语，可删去“让”。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(1)“我”给先生行礼、“我”向先生请教“怪哉”、“我”观察先生读书。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(2)不能。“疑心”表示怀疑，不确定；“觉得”是“认为”，表确定。“疑心”在原文中突出“我”不确定先生是否读到了好文章。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(3)方正、质朴、博学（知识渊博）等。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(4)D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(1)通读选文，理清线索，以“我”为主语概括。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(2)首先要亮明观点：不能。然后根据“疑心”和“觉得”的本义和语境义回答“疑心”表明了“我”当时怎样的心理。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(3)根据选文中三处画线句分别概括出寿镜吾老先生在教学上“质朴、方正、渊博”的特点。也可直接提取选文第二段末“我对他很恭敬，因为我早听到，他是本城中极方正，质朴，博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学的人”一句中的关键词作答。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(4)该选项的内容出自鲁迅先生的《狗·猫·鼠》，是鲁迅看到隐鼠舔墨汁想到一种传说中能吃墨的动物“墨猴”，并没有什么深刻的含义，只是表达了对“隐鼠”的喜爱。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五年中考全练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.C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A．活动主题的名称应用引号。B．“说”后应用逗号。D．第一个问号应为逗号。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通读所有语句，明确该段文字的主要内容：发现桑葚，品尝桑葚。“品尝桑葚”部分先写“大家”，后写“我”。故选A。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(1)“我”与鲁迅见了一次面。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“我恭敬地鞠了一躬，把书塞进帆布袋，背起便走出书店的门。”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(2)远处，略写鲁迅外貌；近处，详写鲁迅外貌。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(3)作者突然发现站在身边的就是鲁迅先生时，表现出来的激动，难以用语言表达；作者相信自己的判断是正确的，站在自己面前的就是鲁迅先生，表现作者对鲁迅的崇敬与热爱</w:t>
      </w:r>
      <w:r>
        <w:rPr>
          <w:rFonts w:hint="eastAsia"/>
          <w:lang w:eastAsia="zh-CN"/>
        </w:rPr>
        <w:t>；</w:t>
      </w:r>
      <w:r>
        <w:rPr>
          <w:rFonts w:hint="eastAsia"/>
        </w:rPr>
        <w:t>反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映出当时社会环境的险恶，作者强压自己的感情，竭力保护鲁迅。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(4)朋友：鲁迅先生诚恳劝告作者买《铁流》，只要一块钱书费，体谅作者的难处，顾及作者的尊严。用“朋友”称呼，体现作者与鲁迅先生就像朋友般亲切。（或：当作者强忍住不说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出鲁迅先生的名字时，他微笑点头，就像朋友般默契、亲密无间。）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父亲：鲁迅先生目光正直而慈祥，让作者感到了父亲的严肃和慈爱，用“父亲”称呼，体现作者对鲁迅先生的敬爱。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师傅：鲁迅先生翻译革命文学《毁灭》并送书给作者，向作者推荐《铁流》，体现出他对革命青年的关心、教育、引导。因此作者称鲁迅先生为师傅。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(1)文章主要回忆了在内山书店“我”与鲁迅先生的一次偶遇。“一面”的含义就是“我”与鲁迅先生的一次见面。全文分成两个部分，第一部分从开篇到“我恭敬地鞠了一躬，把书塞进帆布袋，背起便走出书店的门”，写了“我”与鲁迅先生见面的过程。第二部分主要写了鲁迅先生对“我”的影响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文章开篇说“我”望见了“一个瘦瘦的、五十上下的中国人”，这是“我”从远处望见的，故只对鲁迅先生的外貌进行了略写。在鲁迅先生与“我”交谈的过程中，“我”从近处观察鲁迅先生，“他的面孔黄里带白，瘦得教人担心……好像浓墨写的隶体‘一’字”。这些都属于详写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(3)当先生把书便宜卖给“我”时，“我”惊异地望着他，发现他便是鲁迅先生。这时“我”“结结巴巴”是因为发现卖给“我”书的人竟然是鲁迅先生，所以很激动，不知说什么好。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“一定是”表示“我”很肯定他是鲁迅先生，反复强调表示很确定，表达了“我”对鲁迅先生的崇敬。“我”之所以没有叫出先生的名字，而是“向四周望了一望”是因为当时社会动荡，到处都有特务，鲁迅先生是革命先锋，“我”在保护先生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(4)阅读文章，在事件发展过程中寻找称呼变化的原因。当鲁迅知道“我”钱不够的时候，能体谅“我”的难处，顾及“我”的面子；当“我”发现他是鲁迅先生的时候，他微笑点头，可以看出我们之间的默契，所以“我”称鲁迅先生为“朋友”。当他询问“我”“你要买这本书”时，“使我立刻感到身上受了父亲的抚摩——严肃和慈爱交织的抚摩似的”，所以“我”称呼鲁迅先生为“父亲”，这表达了“我”对先生的敬爱。买书的过程中先生为“我”介绍进步书籍，先生的思想不断激励着“我”，让“我”勇敢前行，所以称先生为“师傅”。</w:t>
      </w:r>
    </w:p>
    <w:p>
      <w:pPr>
        <w:numPr>
          <w:ilvl w:val="0"/>
          <w:numId w:val="0"/>
        </w:numPr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1．答案（示例）三味书屋内读书习字描画，别有情趣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把握课文内容，用精练的语言高度概括鲁迅在三味书屋的学习生活。宽对即可。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2．答案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(1)C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(2)（示例）爱憎分明；珍惜时间（勤奋努力）；勇于实践（勤于探索）；行胜于言。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(1)《故乡》是鲁迅写的小说，辑于《呐喊》。</w:t>
      </w:r>
    </w:p>
    <w:p>
      <w:pPr>
        <w:numPr>
          <w:ilvl w:val="0"/>
          <w:numId w:val="0"/>
        </w:numPr>
        <w:rPr>
          <w:rFonts w:hint="eastAsia" w:eastAsia="宋体"/>
          <w:lang w:eastAsia="zh-CN"/>
        </w:rPr>
      </w:pPr>
      <w:r>
        <w:rPr>
          <w:rFonts w:hint="eastAsia"/>
        </w:rPr>
        <w:t>(2)名言一表现其爱憎分明；名言二、名言五表现其勤奋努力、珍惜时间；名言三表现其勇于探索、实践</w:t>
      </w:r>
      <w:r>
        <w:rPr>
          <w:rFonts w:hint="eastAsia"/>
          <w:lang w:eastAsia="zh-CN"/>
        </w:rPr>
        <w:t>；</w:t>
      </w:r>
      <w:r>
        <w:rPr>
          <w:rFonts w:hint="eastAsia"/>
        </w:rPr>
        <w:t>名言四表现其行胜于言</w:t>
      </w:r>
      <w:r>
        <w:rPr>
          <w:rFonts w:hint="eastAsia"/>
          <w:lang w:eastAsia="zh-CN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B230B"/>
    <w:multiLevelType w:val="singleLevel"/>
    <w:tmpl w:val="181B230B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F63405"/>
    <w:rsid w:val="1D58512D"/>
    <w:rsid w:val="369D3573"/>
    <w:rsid w:val="4D864B78"/>
    <w:rsid w:val="5519490F"/>
    <w:rsid w:val="584701BD"/>
    <w:rsid w:val="73F24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2019-10-15T08:36:00Z</dcterms:created>
  <dc:creator>Administrator</dc:creator>
  <cp:lastModifiedBy>Administrator</cp:lastModifiedBy>
  <dcterms:modified xsi:type="dcterms:W3CDTF">2019-10-23T09:22:21Z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